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B4C">
        <w:rPr>
          <w:rFonts w:ascii="Times New Roman" w:hAnsi="Times New Roman" w:cs="Times New Roman"/>
          <w:b/>
          <w:sz w:val="28"/>
          <w:szCs w:val="28"/>
        </w:rPr>
        <w:t>Перечень дисциплин, междисциплинарных курсов и профессиональных модулей</w:t>
      </w:r>
    </w:p>
    <w:p w:rsidR="005502A5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>ОУД. 00 Общеобразовательный  цикл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БОДБ. 01 Русский язык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БОУД .02 Литература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БОУД. 03 Иностранный язык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БОУД. 04 История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БОУД.05 Химия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БОУД .06 Физическая культура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БОУД. 07 Основы безопасности жизнедеятельности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БОУД .08 Астрономия</w:t>
      </w:r>
    </w:p>
    <w:p w:rsidR="005502A5" w:rsidRPr="00222B4C" w:rsidRDefault="003E7C6C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БОУД. 09 Родная литература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ПОУД. 01 Математика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ПОУД. 02 Информатика и информационно-коммуникативные технологии</w:t>
      </w:r>
    </w:p>
    <w:p w:rsidR="005502A5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ПОУД. 03 Физика</w:t>
      </w:r>
    </w:p>
    <w:p w:rsidR="005502A5" w:rsidRPr="00222B4C" w:rsidRDefault="003E7C6C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Индивидуальный проект</w:t>
      </w:r>
      <w:proofErr w:type="gramEnd"/>
      <w:r w:rsidR="005502A5" w:rsidRPr="00222B4C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 xml:space="preserve">ОП.00 </w:t>
      </w:r>
      <w:proofErr w:type="spellStart"/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>Общепрофессиональный</w:t>
      </w:r>
      <w:proofErr w:type="spellEnd"/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 xml:space="preserve"> учебный цикл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ОП.01 Основы электротехники и микроэлектроники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ОП.02 Технические измерения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ОП.03 Основы автоматизации производства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ОП.04 Безопасность жизнедеятельности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ОП.05 Физическая культура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ОП.06 Иностранный язык в профессиональной деятельности</w:t>
      </w:r>
    </w:p>
    <w:p w:rsidR="005502A5" w:rsidRPr="00222B4C" w:rsidRDefault="005502A5" w:rsidP="005502A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ОП.07 Техническое черчение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ОП.08 Основы материаловедения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ОП.09 Основы технической механики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ОП.10 Информационные технологии в профессиональной деятельности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22B4C">
        <w:rPr>
          <w:rFonts w:ascii="Times New Roman" w:eastAsia="Times New Roman" w:hAnsi="Times New Roman" w:cs="Times New Roman"/>
          <w:b/>
          <w:lang w:eastAsia="ru-RU"/>
        </w:rPr>
        <w:t>АД.00 Адаптационный курс</w:t>
      </w:r>
    </w:p>
    <w:p w:rsidR="005502A5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 xml:space="preserve">АД.01 </w:t>
      </w:r>
      <w:r w:rsidR="003E7C6C" w:rsidRPr="003E7C6C">
        <w:rPr>
          <w:rFonts w:ascii="Times New Roman" w:eastAsia="Times New Roman" w:hAnsi="Times New Roman" w:cs="Times New Roman"/>
          <w:lang w:eastAsia="ru-RU"/>
        </w:rPr>
        <w:t>Психология личности и профессиональное самоопределение</w:t>
      </w:r>
    </w:p>
    <w:p w:rsidR="003E7C6C" w:rsidRPr="00222B4C" w:rsidRDefault="003E7C6C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АД.02</w:t>
      </w:r>
      <w:r w:rsidRPr="003E7C6C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222B4C">
        <w:rPr>
          <w:rFonts w:ascii="Times New Roman" w:eastAsia="Times New Roman" w:hAnsi="Times New Roman" w:cs="Times New Roman"/>
          <w:lang w:eastAsia="ru-RU"/>
        </w:rPr>
        <w:t>Коммуникативный практикум</w:t>
      </w:r>
      <w:r w:rsidRPr="003E7C6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>П.00 Профессиональный учебный цикл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>ПМ.00 Профессиональные модули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>ПМ.01 Монтаж приборов и электрических схем систем автоматики в соответствии с требованиями охраны труда, бережливого производства и экологической безопасности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МДК.01.01 Технология слесарных и слесарно-сборочных работ</w:t>
      </w:r>
      <w:r w:rsidRPr="00222B4C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МДК.01.02Средства автоматизации и измерения технологического процесса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МДК 01.03 Монтаж средств автоматизации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МДК.01.04 Система охраны труда и промышленная экология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lang w:eastAsia="ru-RU"/>
        </w:rPr>
        <w:t>УП.01 Учебная практика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ПП.01 Производственная практика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>ПМ.02 Наладка электрических схем и приборов автоматики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МДК.02.01 Технология пусконаладочных работ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МДК.02.02 Автоматические системы управления технологических процессов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lang w:eastAsia="ru-RU"/>
        </w:rPr>
        <w:t>УП.02 Учебная практика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ПП.02 Производственная практика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b/>
          <w:bCs/>
          <w:lang w:eastAsia="ru-RU"/>
        </w:rPr>
        <w:t>ПМ.03 Техническое обслуживание и эксплуатация приборов и систем автоматики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lang w:eastAsia="ru-RU"/>
        </w:rPr>
        <w:t>МДК.03.01 Технология эксплуатации контрольно-измерительных приборов и систем автоматики</w:t>
      </w:r>
    </w:p>
    <w:p w:rsidR="005502A5" w:rsidRPr="00222B4C" w:rsidRDefault="005502A5" w:rsidP="00550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222B4C">
        <w:rPr>
          <w:rFonts w:ascii="Times New Roman" w:eastAsia="Times New Roman" w:hAnsi="Times New Roman" w:cs="Times New Roman"/>
          <w:lang w:eastAsia="ru-RU"/>
        </w:rPr>
        <w:t>УП.03 Учебная практика</w:t>
      </w:r>
    </w:p>
    <w:p w:rsidR="009D5758" w:rsidRDefault="005502A5" w:rsidP="00FB1717">
      <w:pPr>
        <w:autoSpaceDE w:val="0"/>
        <w:autoSpaceDN w:val="0"/>
        <w:adjustRightInd w:val="0"/>
        <w:spacing w:after="0"/>
        <w:ind w:firstLine="709"/>
        <w:jc w:val="both"/>
      </w:pPr>
      <w:r w:rsidRPr="00222B4C">
        <w:rPr>
          <w:rFonts w:ascii="Times New Roman" w:eastAsia="Times New Roman" w:hAnsi="Times New Roman" w:cs="Times New Roman"/>
          <w:lang w:eastAsia="ru-RU"/>
        </w:rPr>
        <w:t>ПП.03 Производственная практика</w:t>
      </w:r>
    </w:p>
    <w:sectPr w:rsidR="009D5758" w:rsidSect="00FB171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502A5"/>
    <w:rsid w:val="00222B4C"/>
    <w:rsid w:val="003E7C6C"/>
    <w:rsid w:val="0043486E"/>
    <w:rsid w:val="0044532E"/>
    <w:rsid w:val="005502A5"/>
    <w:rsid w:val="00637AC6"/>
    <w:rsid w:val="00865CFF"/>
    <w:rsid w:val="009D5758"/>
    <w:rsid w:val="00FB1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2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4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 отделением</dc:creator>
  <cp:keywords/>
  <dc:description/>
  <cp:lastModifiedBy>Зав отделением</cp:lastModifiedBy>
  <cp:revision>6</cp:revision>
  <dcterms:created xsi:type="dcterms:W3CDTF">2020-04-29T15:07:00Z</dcterms:created>
  <dcterms:modified xsi:type="dcterms:W3CDTF">2021-03-02T04:20:00Z</dcterms:modified>
</cp:coreProperties>
</file>